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3B" w:rsidRDefault="00DC763B" w:rsidP="00DC763B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DC763B" w:rsidRDefault="00DC763B" w:rsidP="00DC763B">
      <w:pPr>
        <w:pStyle w:val="a3"/>
        <w:spacing w:before="75" w:beforeAutospacing="0" w:after="75" w:afterAutospacing="0" w:line="6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附件</w:t>
      </w:r>
      <w:r>
        <w:rPr>
          <w:rFonts w:ascii="Times New Roman" w:hAnsi="Times New Roman" w:cs="Times New Roman"/>
          <w:color w:val="000000"/>
          <w:sz w:val="32"/>
          <w:szCs w:val="32"/>
        </w:rPr>
        <w:t>4</w:t>
      </w:r>
    </w:p>
    <w:p w:rsidR="00DC763B" w:rsidRDefault="00DC763B" w:rsidP="00DC763B">
      <w:pPr>
        <w:pStyle w:val="a3"/>
        <w:spacing w:before="75" w:beforeAutospacing="0" w:after="75" w:afterAutospacing="0" w:line="60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市县两级人才住房申请服务热线</w:t>
      </w:r>
    </w:p>
    <w:p w:rsidR="00DC763B" w:rsidRDefault="00FB3C94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5150E9" wp14:editId="1A99C580">
            <wp:extent cx="6502145" cy="5810250"/>
            <wp:effectExtent l="0" t="0" r="0" b="0"/>
            <wp:docPr id="1" name="图片 1" descr="http://py.zeruncn.com/web/uploads/image/store_1/eaa84b46264a6ca76abd17e52b25eb4705418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y.zeruncn.com/web/uploads/image/store_1/eaa84b46264a6ca76abd17e52b25eb47054188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14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C763B"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21"/>
          <w:szCs w:val="21"/>
        </w:rPr>
        <w:br/>
      </w:r>
      <w:r>
        <w:rPr>
          <w:rFonts w:ascii="方正小标宋简体" w:eastAsia="方正小标宋简体" w:hAnsi="Arial" w:cs="Arial" w:hint="eastAsia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6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_GBK" w:eastAsia="方正小标宋_GBK" w:hAnsi="Arial" w:cs="Arial" w:hint="eastAsia"/>
          <w:color w:val="000000"/>
          <w:sz w:val="102"/>
          <w:szCs w:val="102"/>
        </w:rPr>
        <w:lastRenderedPageBreak/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555" w:lineRule="atLeast"/>
        <w:rPr>
          <w:rFonts w:ascii="Arial" w:hAnsi="Arial" w:cs="Arial"/>
          <w:color w:val="000000"/>
          <w:sz w:val="21"/>
          <w:szCs w:val="21"/>
        </w:rPr>
      </w:pPr>
    </w:p>
    <w:p w:rsidR="00DC763B" w:rsidRDefault="00DC763B" w:rsidP="00DC763B">
      <w:pPr>
        <w:pStyle w:val="a3"/>
        <w:spacing w:before="75" w:beforeAutospacing="0" w:after="75" w:afterAutospacing="0"/>
        <w:ind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555" w:lineRule="atLeast"/>
        <w:rPr>
          <w:rFonts w:ascii="Arial" w:hAnsi="Arial" w:cs="Arial"/>
          <w:color w:val="000000"/>
          <w:sz w:val="21"/>
          <w:szCs w:val="21"/>
        </w:rPr>
      </w:pPr>
    </w:p>
    <w:p w:rsidR="00DC763B" w:rsidRDefault="00DC763B" w:rsidP="00DC763B">
      <w:pPr>
        <w:pStyle w:val="a3"/>
        <w:spacing w:before="75" w:beforeAutospacing="0" w:after="75" w:afterAutospacing="0" w:line="55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 </w:t>
      </w:r>
      <w:r>
        <w:rPr>
          <w:rFonts w:ascii="仿宋_GB2312" w:eastAsia="仿宋_GB2312" w:hAnsi="Arial" w:cs="Arial" w:hint="eastAsia"/>
          <w:color w:val="000000"/>
        </w:rPr>
        <w:t>中共温州市委人才工作领导小组办公室</w:t>
      </w:r>
      <w:r>
        <w:rPr>
          <w:rFonts w:ascii="Arial" w:hAnsi="Arial" w:cs="Arial"/>
          <w:color w:val="000000"/>
        </w:rPr>
        <w:t>      2020</w:t>
      </w:r>
      <w:r>
        <w:rPr>
          <w:rFonts w:ascii="仿宋_GB2312" w:eastAsia="仿宋_GB2312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日印发</w:t>
      </w:r>
      <w:r>
        <w:rPr>
          <w:rFonts w:ascii="Arial" w:hAnsi="Arial" w:cs="Arial"/>
          <w:color w:val="000000"/>
        </w:rPr>
        <w:t> </w:t>
      </w:r>
    </w:p>
    <w:p w:rsidR="007A104B" w:rsidRPr="00FF5D07" w:rsidRDefault="007A104B">
      <w:pPr>
        <w:rPr>
          <w:rFonts w:hint="eastAsia"/>
        </w:rPr>
      </w:pPr>
    </w:p>
    <w:sectPr w:rsidR="007A104B" w:rsidRPr="00FF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Zebra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阿里汉仪智能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my Boy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Zebra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B"/>
    <w:rsid w:val="00294EA0"/>
    <w:rsid w:val="007A104B"/>
    <w:rsid w:val="00C0491E"/>
    <w:rsid w:val="00D02E2F"/>
    <w:rsid w:val="00DC763B"/>
    <w:rsid w:val="00FB3C94"/>
    <w:rsid w:val="00FF5557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Users</cp:lastModifiedBy>
  <cp:revision>2</cp:revision>
  <dcterms:created xsi:type="dcterms:W3CDTF">2020-12-01T07:13:00Z</dcterms:created>
  <dcterms:modified xsi:type="dcterms:W3CDTF">2020-12-01T07:13:00Z</dcterms:modified>
</cp:coreProperties>
</file>