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D489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highlight w:val="none"/>
        </w:rPr>
        <w:t>附件</w:t>
      </w:r>
      <w:r>
        <w:rPr>
          <w:rFonts w:hint="eastAsia" w:ascii="黑体" w:hAnsi="黑体" w:eastAsia="黑体"/>
          <w:sz w:val="32"/>
          <w:highlight w:val="none"/>
          <w:lang w:val="en-US" w:eastAsia="zh-CN"/>
        </w:rPr>
        <w:t>2</w:t>
      </w:r>
    </w:p>
    <w:p w14:paraId="2BEE81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4AF91B3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0027F5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jc w:val="center"/>
        <w:textAlignment w:val="auto"/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/>
          <w:sz w:val="52"/>
          <w:szCs w:val="52"/>
          <w:highlight w:val="none"/>
          <w:lang w:val="en-US" w:eastAsia="zh-CN"/>
        </w:rPr>
        <w:t>工  作  证  明</w:t>
      </w:r>
    </w:p>
    <w:p w14:paraId="223B3A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  <w:lang w:val="en-US" w:eastAsia="zh-CN"/>
        </w:rPr>
      </w:pPr>
    </w:p>
    <w:p w14:paraId="4CCF9B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1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兹有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镇（乡）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在岗专职网格员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（性别），（身份证号）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（入职时间）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在我镇</w:t>
      </w:r>
      <w:r>
        <w:rPr>
          <w:rFonts w:hint="eastAsia" w:ascii="仿宋_GB2312" w:hAnsi="仿宋_GB2312" w:eastAsia="仿宋_GB2312" w:cs="仿宋_GB2312"/>
          <w:sz w:val="32"/>
          <w:highlight w:val="none"/>
          <w:u w:val="none"/>
          <w:lang w:val="en-US" w:eastAsia="zh-CN"/>
        </w:rPr>
        <w:t>（乡）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入职，在岗至今工作已满2年，上年度考核情况为</w:t>
      </w: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。</w:t>
      </w:r>
    </w:p>
    <w:p w14:paraId="3F6DAD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特此证明。</w:t>
      </w:r>
    </w:p>
    <w:p w14:paraId="44A10CF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bookmarkStart w:id="0" w:name="_GoBack"/>
      <w:bookmarkEnd w:id="0"/>
    </w:p>
    <w:p w14:paraId="56186CD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53E50E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5B7BDD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</w:p>
    <w:p w14:paraId="1DFAE28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单位（乡镇党委盖章）</w:t>
      </w:r>
    </w:p>
    <w:p w14:paraId="6E1336E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 w:firstLine="64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 xml:space="preserve">                           2026年  月  日</w:t>
      </w:r>
    </w:p>
    <w:p w14:paraId="26CC84D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 xml:space="preserve"> </w:t>
      </w:r>
    </w:p>
    <w:p w14:paraId="5FA50F2F">
      <w:pPr>
        <w:pStyle w:val="6"/>
        <w:keepNext w:val="0"/>
        <w:keepLines w:val="0"/>
        <w:pageBreakBefore w:val="0"/>
        <w:widowControl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（此证明仅限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县乡镇在岗专职网格员报考2026年</w:t>
      </w:r>
      <w:r>
        <w:rPr>
          <w:rFonts w:hint="default" w:ascii="仿宋_GB2312" w:hAnsi="仿宋_GB2312" w:eastAsia="仿宋_GB2312" w:cs="仿宋_GB2312"/>
          <w:sz w:val="32"/>
          <w:highlight w:val="none"/>
          <w:lang w:val="en" w:eastAsia="zh-CN"/>
        </w:rPr>
        <w:t>平阳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县专职社区工作者岗位使用）</w:t>
      </w:r>
    </w:p>
    <w:p w14:paraId="00A1A4F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641"/>
        <w:textAlignment w:val="auto"/>
        <w:rPr>
          <w:rFonts w:hint="eastAsia" w:ascii="仿宋" w:hAnsi="仿宋" w:eastAsia="仿宋" w:cs="仿宋"/>
          <w:sz w:val="32"/>
          <w:highlight w:val="none"/>
        </w:rPr>
      </w:pPr>
    </w:p>
    <w:p w14:paraId="2619E6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641"/>
        <w:textAlignment w:val="auto"/>
        <w:rPr>
          <w:rFonts w:hint="eastAsia" w:ascii="黑体" w:hAnsi="黑体" w:eastAsia="黑体"/>
          <w:sz w:val="32"/>
          <w:highlight w:val="none"/>
        </w:rPr>
      </w:pPr>
    </w:p>
    <w:p w14:paraId="385DF05D">
      <w:pPr>
        <w:rPr>
          <w:color w:val="auto"/>
          <w:sz w:val="28"/>
          <w:szCs w:val="36"/>
          <w:highlight w:val="none"/>
        </w:rPr>
      </w:pPr>
    </w:p>
    <w:p w14:paraId="002B5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zg4YzQ3NmZiN2FjMDBjYTc4ZDdhYzY5MTZmYjMifQ=="/>
  </w:docVars>
  <w:rsids>
    <w:rsidRoot w:val="6A144EFB"/>
    <w:rsid w:val="11831839"/>
    <w:rsid w:val="26331E9A"/>
    <w:rsid w:val="2BC533B7"/>
    <w:rsid w:val="32F6593D"/>
    <w:rsid w:val="3501769E"/>
    <w:rsid w:val="4F774094"/>
    <w:rsid w:val="52377E97"/>
    <w:rsid w:val="672E6006"/>
    <w:rsid w:val="6A14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1"/>
    <w:qFormat/>
    <w:uiPriority w:val="0"/>
    <w:pPr>
      <w:spacing w:after="0" w:line="500" w:lineRule="exact"/>
      <w:ind w:firstLine="420"/>
      <w:jc w:val="center"/>
      <w:textAlignment w:val="auto"/>
    </w:pPr>
    <w:rPr>
      <w:rFonts w:ascii="Times New Roman" w:hAnsi="Times New Roman" w:eastAsia="文星简小标宋"/>
      <w:color w:val="000000"/>
      <w:kern w:val="2"/>
      <w:sz w:val="28"/>
      <w:szCs w:val="28"/>
      <w:lang w:val="en-US" w:eastAsia="zh-CN" w:bidi="ar-SA"/>
    </w:rPr>
  </w:style>
  <w:style w:type="paragraph" w:customStyle="1" w:styleId="3">
    <w:name w:val="BodyText"/>
    <w:basedOn w:val="1"/>
    <w:next w:val="2"/>
    <w:qFormat/>
    <w:uiPriority w:val="0"/>
    <w:pPr>
      <w:spacing w:line="240" w:lineRule="auto"/>
      <w:ind w:firstLine="0"/>
      <w:jc w:val="both"/>
      <w:textAlignment w:val="auto"/>
    </w:pPr>
    <w:rPr>
      <w:rFonts w:ascii="Calibri" w:hAnsi="Calibri" w:eastAsia="方正小标宋简体"/>
      <w:color w:val="000000"/>
      <w:kern w:val="2"/>
      <w:sz w:val="32"/>
      <w:szCs w:val="24"/>
      <w:lang w:val="en-US" w:eastAsia="zh-CN" w:bidi="ar-SA"/>
    </w:rPr>
  </w:style>
  <w:style w:type="paragraph" w:customStyle="1" w:styleId="6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23</TotalTime>
  <ScaleCrop>false</ScaleCrop>
  <LinksUpToDate>false</LinksUpToDate>
  <CharactersWithSpaces>255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2023-08-28T09:29:00Z</dcterms:created>
  <dc:creator>温新奎</dc:creator>
  <cp:lastModifiedBy>何永枢</cp:lastModifiedBy>
  <dcterms:modified xsi:type="dcterms:W3CDTF">2026-06-07T08:11:24Z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2C50950950014318AAA8E88D2CD94986_13</vt:lpwstr>
  </property>
  <property fmtid="{D5CDD505-2E9C-101B-9397-08002B2CF9AE}" pid="4" name="KSOTemplateDocerSaveRecord">
    <vt:lpwstr>eyJoZGlkIjoiMTdkMzg4YzQ3NmZiN2FjMDBjYTc4ZDdhYzY5MTZmYjMiLCJ1c2VySWQiOiIxNDc1MDI5NzE3In0=</vt:lpwstr>
  </property>
</Properties>
</file>