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740DF">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黑体" w:cs="黑体"/>
          <w:sz w:val="32"/>
          <w:szCs w:val="32"/>
          <w:highlight w:val="none"/>
          <w:lang w:val="en-US" w:eastAsia="zh-CN"/>
        </w:rPr>
        <w:t xml:space="preserve">附件1：                               </w:t>
      </w:r>
      <w:r>
        <w:rPr>
          <w:rFonts w:hint="eastAsia" w:ascii="Times New Roman" w:hAnsi="Times New Roman" w:eastAsia="方正小标宋简体" w:cs="方正小标宋简体"/>
          <w:sz w:val="44"/>
          <w:szCs w:val="44"/>
          <w:lang w:val="en-US" w:eastAsia="zh-CN"/>
        </w:rPr>
        <w:t>招聘岗位计划表</w:t>
      </w:r>
    </w:p>
    <w:p w14:paraId="3A6AB04D"/>
    <w:tbl>
      <w:tblPr>
        <w:tblStyle w:val="2"/>
        <w:tblW w:w="15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690"/>
        <w:gridCol w:w="646"/>
        <w:gridCol w:w="572"/>
        <w:gridCol w:w="655"/>
        <w:gridCol w:w="1386"/>
        <w:gridCol w:w="989"/>
        <w:gridCol w:w="2184"/>
        <w:gridCol w:w="900"/>
        <w:gridCol w:w="2709"/>
        <w:gridCol w:w="987"/>
        <w:gridCol w:w="2540"/>
      </w:tblGrid>
      <w:tr w14:paraId="16A1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2C55C">
            <w:pPr>
              <w:bidi w:val="0"/>
            </w:pPr>
            <w:r>
              <w:rPr>
                <w:rFonts w:hint="eastAsia"/>
                <w:lang w:val="en-US" w:eastAsia="zh-CN"/>
              </w:rPr>
              <w:t>序号</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997EB">
            <w:pPr>
              <w:bidi w:val="0"/>
              <w:rPr>
                <w:rFonts w:hint="eastAsia"/>
              </w:rPr>
            </w:pPr>
            <w:r>
              <w:rPr>
                <w:rFonts w:hint="eastAsia"/>
                <w:lang w:val="en-US" w:eastAsia="zh-CN"/>
              </w:rPr>
              <w:t>岗位</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B153E">
            <w:pPr>
              <w:bidi w:val="0"/>
              <w:jc w:val="center"/>
              <w:rPr>
                <w:rFonts w:hint="eastAsia"/>
              </w:rPr>
            </w:pPr>
            <w:r>
              <w:rPr>
                <w:rFonts w:hint="eastAsia"/>
                <w:lang w:val="en-US" w:eastAsia="zh-CN"/>
              </w:rPr>
              <w:t>岗位代码</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D3D10">
            <w:pPr>
              <w:bidi w:val="0"/>
              <w:jc w:val="center"/>
              <w:rPr>
                <w:rFonts w:hint="eastAsia"/>
              </w:rPr>
            </w:pPr>
            <w:r>
              <w:rPr>
                <w:rFonts w:hint="eastAsia"/>
                <w:lang w:val="en-US" w:eastAsia="zh-CN"/>
              </w:rPr>
              <w:t>招聘人数</w:t>
            </w:r>
          </w:p>
        </w:tc>
        <w:tc>
          <w:tcPr>
            <w:tcW w:w="655" w:type="dxa"/>
            <w:vMerge w:val="restart"/>
            <w:tcBorders>
              <w:top w:val="single" w:color="000000" w:sz="4" w:space="0"/>
              <w:left w:val="single" w:color="000000" w:sz="4" w:space="0"/>
              <w:right w:val="single" w:color="000000" w:sz="4" w:space="0"/>
            </w:tcBorders>
            <w:shd w:val="clear" w:color="auto" w:fill="FFFFFF"/>
            <w:noWrap/>
            <w:vAlign w:val="center"/>
          </w:tcPr>
          <w:p w14:paraId="7969B564">
            <w:pPr>
              <w:bidi w:val="0"/>
              <w:jc w:val="center"/>
              <w:rPr>
                <w:rFonts w:hint="eastAsia"/>
              </w:rPr>
            </w:pPr>
            <w:r>
              <w:rPr>
                <w:rFonts w:hint="eastAsia"/>
                <w:lang w:val="en-US" w:eastAsia="zh-CN"/>
              </w:rPr>
              <w:t>性别</w:t>
            </w:r>
          </w:p>
        </w:tc>
        <w:tc>
          <w:tcPr>
            <w:tcW w:w="816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F064F">
            <w:pPr>
              <w:bidi w:val="0"/>
              <w:jc w:val="center"/>
              <w:rPr>
                <w:rFonts w:hint="eastAsia"/>
              </w:rPr>
            </w:pPr>
            <w:r>
              <w:rPr>
                <w:rFonts w:hint="eastAsia"/>
                <w:lang w:val="en-US" w:eastAsia="zh-CN"/>
              </w:rPr>
              <w:t>资格条件</w:t>
            </w:r>
          </w:p>
        </w:tc>
        <w:tc>
          <w:tcPr>
            <w:tcW w:w="987"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6D63E">
            <w:pPr>
              <w:bidi w:val="0"/>
              <w:jc w:val="center"/>
              <w:rPr>
                <w:rFonts w:hint="eastAsia"/>
              </w:rPr>
            </w:pPr>
            <w:r>
              <w:rPr>
                <w:rFonts w:hint="eastAsia"/>
                <w:lang w:val="en-US" w:eastAsia="zh-CN"/>
              </w:rPr>
              <w:t>薪资</w:t>
            </w:r>
          </w:p>
        </w:tc>
        <w:tc>
          <w:tcPr>
            <w:tcW w:w="2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AAFA5">
            <w:pPr>
              <w:bidi w:val="0"/>
              <w:jc w:val="center"/>
              <w:rPr>
                <w:rFonts w:hint="eastAsia"/>
              </w:rPr>
            </w:pPr>
            <w:r>
              <w:rPr>
                <w:rFonts w:hint="eastAsia"/>
                <w:lang w:val="en-US" w:eastAsia="zh-CN"/>
              </w:rPr>
              <w:t>备注</w:t>
            </w:r>
          </w:p>
        </w:tc>
      </w:tr>
      <w:tr w14:paraId="34C1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C5031">
            <w:pPr>
              <w:bidi w:val="0"/>
              <w:rPr>
                <w:rFonts w:hint="eastAsia"/>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B09BB">
            <w:pPr>
              <w:bidi w:val="0"/>
              <w:rPr>
                <w:rFonts w:hint="eastAsia"/>
              </w:rPr>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2FF4A">
            <w:pPr>
              <w:bidi w:val="0"/>
              <w:rPr>
                <w:rFonts w:hint="eastAsia"/>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7A119">
            <w:pPr>
              <w:bidi w:val="0"/>
              <w:rPr>
                <w:rFonts w:hint="eastAsia"/>
              </w:rPr>
            </w:pPr>
          </w:p>
        </w:tc>
        <w:tc>
          <w:tcPr>
            <w:tcW w:w="655" w:type="dxa"/>
            <w:vMerge w:val="continue"/>
            <w:tcBorders>
              <w:left w:val="single" w:color="000000" w:sz="4" w:space="0"/>
              <w:bottom w:val="single" w:color="000000" w:sz="4" w:space="0"/>
              <w:right w:val="single" w:color="000000" w:sz="4" w:space="0"/>
            </w:tcBorders>
            <w:shd w:val="clear" w:color="auto" w:fill="FFFFFF"/>
            <w:noWrap/>
            <w:vAlign w:val="center"/>
          </w:tcPr>
          <w:p w14:paraId="39DA9ED3">
            <w:pPr>
              <w:bidi w:val="0"/>
              <w:jc w:val="center"/>
              <w:rPr>
                <w:rFonts w:hint="eastAsia"/>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31774">
            <w:pPr>
              <w:bidi w:val="0"/>
              <w:jc w:val="center"/>
              <w:rPr>
                <w:rFonts w:hint="eastAsia"/>
              </w:rPr>
            </w:pPr>
            <w:r>
              <w:rPr>
                <w:rFonts w:hint="eastAsia"/>
                <w:lang w:val="en-US" w:eastAsia="zh-CN"/>
              </w:rPr>
              <w:t>出生年月</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4AEF6">
            <w:pPr>
              <w:bidi w:val="0"/>
              <w:jc w:val="center"/>
              <w:rPr>
                <w:rFonts w:hint="eastAsia"/>
              </w:rPr>
            </w:pPr>
            <w:r>
              <w:rPr>
                <w:rFonts w:hint="eastAsia"/>
                <w:lang w:val="en-US" w:eastAsia="zh-CN"/>
              </w:rPr>
              <w:t>学历</w:t>
            </w:r>
          </w:p>
        </w:tc>
        <w:tc>
          <w:tcPr>
            <w:tcW w:w="21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C2DE">
            <w:pPr>
              <w:bidi w:val="0"/>
              <w:jc w:val="center"/>
              <w:rPr>
                <w:rFonts w:hint="eastAsia"/>
              </w:rPr>
            </w:pPr>
            <w:r>
              <w:rPr>
                <w:rFonts w:hint="eastAsia"/>
                <w:lang w:val="en-US" w:eastAsia="zh-CN"/>
              </w:rPr>
              <w:t>专业</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D0D1">
            <w:pPr>
              <w:bidi w:val="0"/>
              <w:jc w:val="center"/>
              <w:rPr>
                <w:rFonts w:hint="eastAsia"/>
              </w:rPr>
            </w:pPr>
            <w:r>
              <w:rPr>
                <w:rFonts w:hint="eastAsia"/>
                <w:lang w:val="en-US" w:eastAsia="zh-CN"/>
              </w:rPr>
              <w:t>户籍</w:t>
            </w:r>
          </w:p>
        </w:tc>
        <w:tc>
          <w:tcPr>
            <w:tcW w:w="27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44A57">
            <w:pPr>
              <w:bidi w:val="0"/>
              <w:jc w:val="center"/>
              <w:rPr>
                <w:rFonts w:hint="eastAsia"/>
              </w:rPr>
            </w:pPr>
            <w:r>
              <w:rPr>
                <w:rFonts w:hint="eastAsia"/>
                <w:lang w:val="en-US" w:eastAsia="zh-CN"/>
              </w:rPr>
              <w:t>其他要求</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7BADA">
            <w:pPr>
              <w:bidi w:val="0"/>
              <w:rPr>
                <w:rFonts w:hint="eastAsia"/>
              </w:rPr>
            </w:pPr>
          </w:p>
        </w:tc>
        <w:tc>
          <w:tcPr>
            <w:tcW w:w="2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AD40B">
            <w:pPr>
              <w:bidi w:val="0"/>
              <w:rPr>
                <w:rFonts w:hint="eastAsia"/>
              </w:rPr>
            </w:pPr>
          </w:p>
        </w:tc>
      </w:tr>
      <w:tr w14:paraId="2657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6BF96">
            <w:pPr>
              <w:bidi w:val="0"/>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36FE">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财务</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984F">
            <w:pPr>
              <w:bidi w:val="0"/>
              <w:rPr>
                <w:rFonts w:hint="default" w:asciiTheme="minorHAnsi" w:hAnsiTheme="minorHAnsi" w:eastAsiaTheme="minorEastAsia" w:cstheme="minorBidi"/>
                <w:kern w:val="2"/>
                <w:sz w:val="21"/>
                <w:szCs w:val="24"/>
                <w:lang w:val="en-US" w:eastAsia="zh-CN" w:bidi="ar-SA"/>
              </w:rPr>
            </w:pPr>
            <w:r>
              <w:rPr>
                <w:rFonts w:hint="eastAsia"/>
                <w:lang w:val="en-US" w:eastAsia="zh-CN"/>
              </w:rPr>
              <w:t>001</w:t>
            </w:r>
          </w:p>
        </w:tc>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8154">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2</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BDB24">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849B">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1980年1月1日以</w:t>
            </w:r>
            <w:bookmarkStart w:id="0" w:name="_GoBack"/>
            <w:bookmarkEnd w:id="0"/>
            <w:r>
              <w:rPr>
                <w:rFonts w:hint="eastAsia"/>
                <w:lang w:val="en-US" w:eastAsia="zh-CN"/>
              </w:rPr>
              <w:t>后出生</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EB26">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大专及以上学历</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A637">
            <w:pPr>
              <w:bidi w:val="0"/>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不限</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2599C">
            <w:pPr>
              <w:bidi w:val="0"/>
              <w:rPr>
                <w:rFonts w:hint="eastAsia"/>
                <w:lang w:val="en-US" w:eastAsia="zh-CN"/>
              </w:rPr>
            </w:pPr>
            <w:r>
              <w:rPr>
                <w:rFonts w:hint="eastAsia"/>
                <w:lang w:val="en-US" w:eastAsia="zh-CN"/>
              </w:rPr>
              <w:t>平阳县</w:t>
            </w:r>
          </w:p>
        </w:tc>
        <w:tc>
          <w:tcPr>
            <w:tcW w:w="2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6BF6">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具备初级会计师或以上职称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ADCF">
            <w:pPr>
              <w:bidi w:val="0"/>
              <w:rPr>
                <w:rFonts w:hint="eastAsia" w:asciiTheme="minorHAnsi" w:hAnsiTheme="minorHAnsi" w:eastAsiaTheme="minorEastAsia" w:cstheme="minorBidi"/>
                <w:kern w:val="2"/>
                <w:sz w:val="21"/>
                <w:szCs w:val="24"/>
                <w:lang w:val="en-US" w:eastAsia="zh-CN" w:bidi="ar-SA"/>
              </w:rPr>
            </w:pPr>
            <w:r>
              <w:rPr>
                <w:rFonts w:hint="eastAsia"/>
                <w:lang w:val="en-US" w:eastAsia="zh-CN"/>
              </w:rPr>
              <w:t>年薪约5.5万元</w:t>
            </w:r>
          </w:p>
        </w:tc>
        <w:tc>
          <w:tcPr>
            <w:tcW w:w="2540" w:type="dxa"/>
            <w:vMerge w:val="restart"/>
            <w:tcBorders>
              <w:top w:val="single" w:color="000000" w:sz="4" w:space="0"/>
              <w:left w:val="single" w:color="000000" w:sz="4" w:space="0"/>
              <w:right w:val="single" w:color="000000" w:sz="4" w:space="0"/>
            </w:tcBorders>
            <w:shd w:val="clear" w:color="auto" w:fill="auto"/>
            <w:vAlign w:val="center"/>
          </w:tcPr>
          <w:p w14:paraId="467F9FFA">
            <w:pPr>
              <w:bidi w:val="0"/>
              <w:rPr>
                <w:rFonts w:hint="default"/>
                <w:lang w:val="en-US"/>
              </w:rPr>
            </w:pPr>
            <w:r>
              <w:rPr>
                <w:rFonts w:hint="eastAsia"/>
                <w:lang w:val="en-US" w:eastAsia="zh-CN"/>
              </w:rPr>
              <w:t>人员办理入职手续后由平阳县国有资产投资经营有限公司统一安排人员至公司下属平阳县盈盛置业有限公司工作。</w:t>
            </w:r>
          </w:p>
        </w:tc>
      </w:tr>
      <w:tr w14:paraId="4D5D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2" w:hRule="atLeast"/>
          <w:jc w:val="center"/>
        </w:trPr>
        <w:tc>
          <w:tcPr>
            <w:tcW w:w="7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2F2D">
            <w:pPr>
              <w:bidi w:val="0"/>
              <w:jc w:val="center"/>
              <w:rPr>
                <w:rFonts w:hint="eastAsia" w:eastAsiaTheme="minorEastAsia"/>
                <w:lang w:val="en-US" w:eastAsia="zh-CN"/>
              </w:rPr>
            </w:pPr>
            <w:r>
              <w:rPr>
                <w:rFonts w:hint="eastAsia"/>
                <w:lang w:val="en-US" w:eastAsia="zh-CN"/>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1C8E">
            <w:pPr>
              <w:bidi w:val="0"/>
            </w:pPr>
            <w:r>
              <w:rPr>
                <w:rFonts w:hint="eastAsia"/>
                <w:lang w:val="en-US" w:eastAsia="zh-CN"/>
              </w:rPr>
              <w:t>工程管理</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75C7">
            <w:pPr>
              <w:bidi w:val="0"/>
              <w:rPr>
                <w:rFonts w:hint="default"/>
                <w:lang w:val="en-US"/>
              </w:rPr>
            </w:pPr>
            <w:r>
              <w:rPr>
                <w:rFonts w:hint="eastAsia"/>
                <w:lang w:val="en-US" w:eastAsia="zh-CN"/>
              </w:rPr>
              <w:t>002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D7903">
            <w:pPr>
              <w:bidi w:val="0"/>
              <w:jc w:val="center"/>
              <w:rPr>
                <w:rFonts w:hint="default"/>
                <w:lang w:val="en-US"/>
              </w:rPr>
            </w:pPr>
            <w:r>
              <w:rPr>
                <w:rFonts w:hint="eastAsia"/>
                <w:lang w:val="en-US" w:eastAsia="zh-CN"/>
              </w:rPr>
              <w:t>1</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930F8">
            <w:pPr>
              <w:bidi w:val="0"/>
              <w:jc w:val="center"/>
              <w:rPr>
                <w:rFonts w:hint="eastAsia"/>
              </w:rPr>
            </w:pPr>
            <w:r>
              <w:rPr>
                <w:rFonts w:hint="eastAsia"/>
                <w:lang w:val="en-US" w:eastAsia="zh-CN"/>
              </w:rPr>
              <w:t>不限</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4061">
            <w:pPr>
              <w:bidi w:val="0"/>
              <w:jc w:val="center"/>
              <w:rPr>
                <w:rFonts w:hint="eastAsia"/>
              </w:rPr>
            </w:pPr>
            <w:r>
              <w:rPr>
                <w:rFonts w:hint="eastAsia"/>
                <w:lang w:val="en-US" w:eastAsia="zh-CN"/>
              </w:rPr>
              <w:t>1980年1月1日以后出生</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8C69">
            <w:pPr>
              <w:bidi w:val="0"/>
              <w:rPr>
                <w:rFonts w:hint="eastAsia"/>
              </w:rPr>
            </w:pPr>
            <w:r>
              <w:rPr>
                <w:rFonts w:hint="eastAsia"/>
                <w:lang w:val="en-US" w:eastAsia="zh-CN"/>
              </w:rPr>
              <w:t>大专及以上学历</w:t>
            </w:r>
          </w:p>
        </w:tc>
        <w:tc>
          <w:tcPr>
            <w:tcW w:w="21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D303B">
            <w:pPr>
              <w:bidi w:val="0"/>
              <w:jc w:val="center"/>
              <w:rPr>
                <w:rFonts w:hint="eastAsia"/>
              </w:rPr>
            </w:pPr>
            <w:r>
              <w:rPr>
                <w:rFonts w:hint="eastAsia"/>
                <w:lang w:val="en-US" w:eastAsia="zh-CN"/>
              </w:rPr>
              <w:t>不限</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A9314">
            <w:pPr>
              <w:bidi w:val="0"/>
              <w:rPr>
                <w:rFonts w:hint="eastAsia"/>
                <w:lang w:val="en-US" w:eastAsia="zh-CN"/>
              </w:rPr>
            </w:pPr>
            <w:r>
              <w:rPr>
                <w:rFonts w:hint="eastAsia"/>
                <w:lang w:val="en-US" w:eastAsia="zh-CN"/>
              </w:rPr>
              <w:t>平阳县</w:t>
            </w:r>
          </w:p>
        </w:tc>
        <w:tc>
          <w:tcPr>
            <w:tcW w:w="2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06CE0">
            <w:pPr>
              <w:bidi w:val="0"/>
              <w:rPr>
                <w:rFonts w:hint="eastAsia"/>
              </w:rPr>
            </w:pPr>
            <w:r>
              <w:rPr>
                <w:rFonts w:hint="eastAsia"/>
                <w:lang w:val="en-US" w:eastAsia="zh-CN"/>
              </w:rPr>
              <w:t>具备初级建筑（或结构）及以上职称</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C5B3">
            <w:pPr>
              <w:bidi w:val="0"/>
              <w:rPr>
                <w:rFonts w:hint="eastAsia"/>
              </w:rPr>
            </w:pPr>
            <w:r>
              <w:rPr>
                <w:rFonts w:hint="eastAsia"/>
                <w:lang w:val="en-US" w:eastAsia="zh-CN"/>
              </w:rPr>
              <w:t>年薪约6万元</w:t>
            </w:r>
          </w:p>
        </w:tc>
        <w:tc>
          <w:tcPr>
            <w:tcW w:w="2540" w:type="dxa"/>
            <w:vMerge w:val="continue"/>
            <w:tcBorders>
              <w:left w:val="single" w:color="000000" w:sz="4" w:space="0"/>
              <w:bottom w:val="single" w:color="auto" w:sz="4" w:space="0"/>
              <w:right w:val="single" w:color="000000" w:sz="4" w:space="0"/>
            </w:tcBorders>
            <w:shd w:val="clear" w:color="auto" w:fill="auto"/>
            <w:vAlign w:val="center"/>
          </w:tcPr>
          <w:p w14:paraId="05D3769E">
            <w:pPr>
              <w:bidi w:val="0"/>
              <w:rPr>
                <w:rFonts w:hint="default"/>
                <w:lang w:val="en-US"/>
              </w:rPr>
            </w:pPr>
          </w:p>
        </w:tc>
      </w:tr>
    </w:tbl>
    <w:p w14:paraId="4FD508B8"/>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N2E1NWQwZTA4MzY3N2Y5MTM0ZTQ2NWU0ZjVkY2QifQ=="/>
  </w:docVars>
  <w:rsids>
    <w:rsidRoot w:val="2FD124F3"/>
    <w:rsid w:val="0A9764ED"/>
    <w:rsid w:val="28337223"/>
    <w:rsid w:val="2D716A68"/>
    <w:rsid w:val="2FD124F3"/>
    <w:rsid w:val="3CB02E28"/>
    <w:rsid w:val="41A5181A"/>
    <w:rsid w:val="45446606"/>
    <w:rsid w:val="5C1F66E3"/>
    <w:rsid w:val="64961B40"/>
    <w:rsid w:val="69176B38"/>
    <w:rsid w:val="72321C13"/>
    <w:rsid w:val="75B41728"/>
    <w:rsid w:val="75FC3E5B"/>
    <w:rsid w:val="76AC0808"/>
    <w:rsid w:val="7830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197</Words>
  <Characters>209</Characters>
  <Lines>0</Lines>
  <Paragraphs>0</Paragraphs>
  <TotalTime>0</TotalTime>
  <ScaleCrop>false</ScaleCrop>
  <LinksUpToDate>false</LinksUpToDate>
  <CharactersWithSpaces>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2024-09-04T01:05:00Z</dcterms:created>
  <dc:creator>微信用户</dc:creator>
  <cp:lastModifiedBy>嗯o呐</cp:lastModifiedBy>
  <cp:lastPrinted>2024-10-10T06:27:00Z</cp:lastPrinted>
  <dcterms:modified xsi:type="dcterms:W3CDTF">2025-02-07T02:57:32Z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EA023E1E9138495DB1A75C540B91EFBB_11</vt:lpwstr>
  </property>
  <property fmtid="{D5CDD505-2E9C-101B-9397-08002B2CF9AE}" pid="4" name="KSOTemplateDocerSaveRecord">
    <vt:lpwstr>eyJoZGlkIjoiMWIyN2E1NWQwZTA4MzY3N2Y5MTM0ZTQ2NWU0ZjVkY2QiLCJ1c2VySWQiOiIyNDYxOTExMDMifQ==</vt:lpwstr>
  </property>
</Properties>
</file>