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方正小标宋简体" w:hAnsi="宋体" w:eastAsia="方正小标宋简体" w:cs="Times New Roman"/>
          <w:sz w:val="24"/>
          <w:szCs w:val="24"/>
        </w:rPr>
      </w:pPr>
      <w:r>
        <w:rPr>
          <w:rFonts w:hint="eastAsia" w:ascii="方正小标宋简体" w:hAnsi="宋体" w:eastAsia="方正小标宋简体" w:cs="Times New Roman"/>
          <w:sz w:val="24"/>
          <w:szCs w:val="24"/>
        </w:rPr>
        <w:t>附件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平阳县</w:t>
      </w:r>
      <w:r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  <w:t>兴阳控股</w:t>
      </w:r>
      <w:r>
        <w:rPr>
          <w:rFonts w:hint="eastAsia" w:ascii="宋体" w:hAnsi="宋体" w:cs="Arial"/>
          <w:b/>
          <w:bCs/>
          <w:kern w:val="0"/>
          <w:sz w:val="36"/>
          <w:szCs w:val="36"/>
        </w:rPr>
        <w:t>集团有限公司</w:t>
      </w:r>
    </w:p>
    <w:p>
      <w:pPr>
        <w:widowControl/>
        <w:shd w:val="clear" w:color="auto" w:fill="FFFFFF"/>
        <w:spacing w:line="330" w:lineRule="atLeast"/>
        <w:jc w:val="center"/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  <w:t>公开</w:t>
      </w:r>
      <w:r>
        <w:rPr>
          <w:rFonts w:hint="eastAsia" w:ascii="宋体" w:hAnsi="宋体" w:cs="Arial"/>
          <w:b/>
          <w:bCs/>
          <w:kern w:val="0"/>
          <w:sz w:val="36"/>
          <w:szCs w:val="36"/>
        </w:rPr>
        <w:t>招聘工作人员报名表</w:t>
      </w:r>
    </w:p>
    <w:p>
      <w:pPr>
        <w:jc w:val="both"/>
        <w:rPr>
          <w:b/>
          <w:bCs/>
          <w:sz w:val="32"/>
        </w:rPr>
      </w:pP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6"/>
        <w:gridCol w:w="561"/>
        <w:gridCol w:w="189"/>
        <w:gridCol w:w="104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（单寸照）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19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  <w:p>
            <w:pPr>
              <w:wordWrap w:val="0"/>
              <w:jc w:val="right"/>
              <w:rPr>
                <w:rFonts w:hint="default" w:ascii="宋体" w:hAnsi="宋体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编：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邮件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</w:t>
            </w:r>
          </w:p>
        </w:tc>
        <w:tc>
          <w:tcPr>
            <w:tcW w:w="7457" w:type="dxa"/>
            <w:gridSpan w:val="12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  <w:p>
            <w:pPr>
              <w:pStyle w:val="2"/>
              <w:rPr>
                <w:rFonts w:ascii="仿宋_GB2312" w:hAnsi="宋体" w:eastAsia="仿宋_GB2312"/>
              </w:rPr>
            </w:pPr>
          </w:p>
          <w:p>
            <w:pPr>
              <w:pStyle w:val="2"/>
              <w:rPr>
                <w:rFonts w:ascii="仿宋_GB2312" w:hAnsi="宋体" w:eastAsia="仿宋_GB2312"/>
              </w:rPr>
            </w:pPr>
          </w:p>
          <w:p>
            <w:pPr>
              <w:pStyle w:val="2"/>
              <w:rPr>
                <w:rFonts w:ascii="仿宋_GB2312" w:hAnsi="宋体" w:eastAsia="仿宋_GB2312"/>
              </w:rPr>
            </w:pPr>
          </w:p>
          <w:p>
            <w:pPr>
              <w:pStyle w:val="2"/>
              <w:rPr>
                <w:rFonts w:ascii="仿宋_GB2312" w:hAnsi="宋体" w:eastAsia="仿宋_GB2312"/>
              </w:rPr>
            </w:pPr>
          </w:p>
          <w:p>
            <w:pPr>
              <w:pStyle w:val="2"/>
              <w:rPr>
                <w:rFonts w:ascii="仿宋_GB2312" w:hAnsi="宋体" w:eastAsia="仿宋_GB2312"/>
              </w:rPr>
            </w:pPr>
          </w:p>
          <w:p>
            <w:pPr>
              <w:pStyle w:val="2"/>
              <w:rPr>
                <w:rFonts w:ascii="仿宋_GB2312" w:hAnsi="宋体" w:eastAsia="仿宋_GB2312"/>
              </w:rPr>
            </w:pPr>
          </w:p>
          <w:p>
            <w:pPr>
              <w:pStyle w:val="2"/>
              <w:rPr>
                <w:rFonts w:ascii="仿宋_GB2312" w:hAnsi="宋体" w:eastAsia="仿宋_GB2312"/>
              </w:rPr>
            </w:pPr>
          </w:p>
          <w:p>
            <w:pPr>
              <w:pStyle w:val="2"/>
              <w:rPr>
                <w:rFonts w:ascii="仿宋_GB2312" w:hAnsi="宋体" w:eastAsia="仿宋_GB2312"/>
              </w:rPr>
            </w:pPr>
          </w:p>
          <w:p>
            <w:pPr>
              <w:pStyle w:val="2"/>
              <w:rPr>
                <w:rFonts w:ascii="仿宋_GB2312" w:hAnsi="宋体" w:eastAsia="仿宋_GB2312"/>
              </w:rPr>
            </w:pPr>
          </w:p>
          <w:p>
            <w:pPr>
              <w:pStyle w:val="2"/>
              <w:rPr>
                <w:rFonts w:ascii="仿宋_GB2312" w:hAnsi="宋体" w:eastAsia="仿宋_GB2312"/>
              </w:rPr>
            </w:pPr>
          </w:p>
          <w:p>
            <w:pPr>
              <w:pStyle w:val="2"/>
              <w:rPr>
                <w:rFonts w:ascii="仿宋_GB2312" w:hAnsi="宋体" w:eastAsia="仿宋_GB2312"/>
              </w:rPr>
            </w:pPr>
          </w:p>
          <w:p>
            <w:pPr>
              <w:pStyle w:val="2"/>
              <w:rPr>
                <w:rFonts w:ascii="仿宋_GB2312" w:hAnsi="宋体" w:eastAsia="仿宋_GB2312"/>
              </w:rPr>
            </w:pPr>
          </w:p>
          <w:p>
            <w:pPr>
              <w:pStyle w:val="2"/>
              <w:rPr>
                <w:rFonts w:ascii="仿宋_GB2312" w:hAnsi="宋体" w:eastAsia="仿宋_GB2312"/>
              </w:rPr>
            </w:pPr>
          </w:p>
          <w:p>
            <w:pPr>
              <w:pStyle w:val="2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专业技术资格或职业</w:t>
            </w:r>
          </w:p>
          <w:p>
            <w:pPr>
              <w:jc w:val="center"/>
            </w:pPr>
            <w:r>
              <w:rPr>
                <w:rFonts w:hint="eastAsia"/>
              </w:rPr>
              <w:t>能力资格</w:t>
            </w:r>
          </w:p>
        </w:tc>
        <w:tc>
          <w:tcPr>
            <w:tcW w:w="33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88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8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25" w:type="dxa"/>
            <w:gridSpan w:val="10"/>
            <w:noWrap w:val="0"/>
            <w:vAlign w:val="top"/>
          </w:tcPr>
          <w:p/>
          <w:p/>
          <w:p/>
          <w:p/>
          <w:p/>
          <w:p>
            <w:pPr>
              <w:ind w:firstLine="4410" w:firstLineChars="2100"/>
            </w:pPr>
            <w:r>
              <w:rPr>
                <w:rFonts w:hint="eastAsia"/>
              </w:rPr>
              <w:t>（盖 章）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r>
              <w:rPr>
                <w:rFonts w:hint="eastAsia"/>
              </w:rPr>
              <w:t xml:space="preserve">    本人承诺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报考所提供资料是真实有效的，如有虚假本人愿意承担一切责任；对平阳县</w:t>
            </w:r>
            <w:r>
              <w:rPr>
                <w:rFonts w:hint="eastAsia"/>
                <w:lang w:eastAsia="zh-CN"/>
              </w:rPr>
              <w:t>兴阳控股集团</w:t>
            </w:r>
            <w:r>
              <w:rPr>
                <w:rFonts w:hint="eastAsia"/>
              </w:rPr>
              <w:t>有限公司招聘公告内容已详尽了解。</w:t>
            </w:r>
          </w:p>
          <w:p/>
          <w:p/>
          <w:p>
            <w:pPr>
              <w:ind w:firstLine="3045" w:firstLineChars="1450"/>
            </w:pPr>
            <w:r>
              <w:rPr>
                <w:rFonts w:hint="eastAsia"/>
              </w:rPr>
              <w:t xml:space="preserve">承诺人：          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月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91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r>
              <w:rPr>
                <w:rFonts w:hint="eastAsia"/>
              </w:rPr>
              <w:t xml:space="preserve">                 </w:t>
            </w:r>
          </w:p>
          <w:p>
            <w:r>
              <w:rPr>
                <w:rFonts w:hint="eastAsia"/>
              </w:rPr>
              <w:t xml:space="preserve">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（盖  章）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NzdlNzM4MzUzNDc4MDZlNzNiMGVmZGE3MThhZTIifQ=="/>
  </w:docVars>
  <w:rsids>
    <w:rsidRoot w:val="1E9D1B32"/>
    <w:rsid w:val="1D0944A2"/>
    <w:rsid w:val="1E9D1B32"/>
    <w:rsid w:val="3D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0"/>
      <w:ind w:firstLine="100" w:firstLineChars="100"/>
      <w:jc w:val="both"/>
    </w:pPr>
    <w:rPr>
      <w:rFonts w:ascii="Calibri" w:hAnsi="Calibri" w:eastAsia="宋体" w:cs="Times New Roman"/>
      <w:spacing w:val="-20"/>
      <w:kern w:val="2"/>
      <w:sz w:val="21"/>
      <w:szCs w:val="24"/>
      <w:lang w:val="en-US" w:eastAsia="zh-CN" w:bidi="ar-SA"/>
    </w:rPr>
  </w:style>
  <w:style w:type="paragraph" w:styleId="3">
    <w:name w:val="Body Text"/>
    <w:next w:val="2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217</Characters>
  <Lines>0</Lines>
  <Paragraphs>0</Paragraphs>
  <TotalTime>1</TotalTime>
  <ScaleCrop>false</ScaleCrop>
  <LinksUpToDate>false</LinksUpToDate>
  <CharactersWithSpaces>493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2023-05-19T07:09:00Z</dcterms:created>
  <dc:creator>Zw</dc:creator>
  <cp:lastModifiedBy>周一去喜吧</cp:lastModifiedBy>
  <dcterms:modified xsi:type="dcterms:W3CDTF">2023-08-02T07:45:37Z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552E682103A842BB9D6965F4C33C7444_13</vt:lpwstr>
  </property>
</Properties>
</file>