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Arial" w:hAnsi="Arial" w:cs="Arial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</w:p>
    <w:p>
      <w:pPr>
        <w:spacing w:line="600" w:lineRule="exact"/>
        <w:ind w:left="-255"/>
        <w:jc w:val="center"/>
        <w:rPr>
          <w:rFonts w:hint="eastAsia" w:ascii="宋体" w:hAnsi="宋体"/>
          <w:b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平阳县企业引进人才发展专项资金申请表</w:t>
      </w:r>
    </w:p>
    <w:p>
      <w:pPr>
        <w:spacing w:line="360" w:lineRule="exact"/>
        <w:jc w:val="right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填表时间：      年      月     日</w:t>
      </w:r>
    </w:p>
    <w:tbl>
      <w:tblPr>
        <w:tblStyle w:val="2"/>
        <w:tblpPr w:leftFromText="180" w:rightFromText="180" w:vertAnchor="text" w:horzAnchor="page" w:tblpX="1157" w:tblpY="116"/>
        <w:tblOverlap w:val="never"/>
        <w:tblW w:w="100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1285"/>
        <w:gridCol w:w="2632"/>
        <w:gridCol w:w="1125"/>
        <w:gridCol w:w="675"/>
        <w:gridCol w:w="33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申请单位</w:t>
            </w:r>
            <w:r>
              <w:rPr>
                <w:rFonts w:hint="eastAsia" w:ascii="仿宋_GB2312" w:hAnsi="宋体" w:eastAsia="仿宋_GB2312"/>
                <w:sz w:val="24"/>
              </w:rPr>
              <w:t>注册名称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地  址</w:t>
            </w:r>
          </w:p>
        </w:tc>
        <w:tc>
          <w:tcPr>
            <w:tcW w:w="33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22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主管部门</w:t>
            </w:r>
          </w:p>
        </w:tc>
        <w:tc>
          <w:tcPr>
            <w:tcW w:w="26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营业执照号码</w:t>
            </w:r>
          </w:p>
        </w:tc>
        <w:tc>
          <w:tcPr>
            <w:tcW w:w="339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开户银行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银行帐号</w:t>
            </w:r>
          </w:p>
        </w:tc>
        <w:tc>
          <w:tcPr>
            <w:tcW w:w="3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2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经办人及</w:t>
            </w:r>
          </w:p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身份证号码</w:t>
            </w:r>
          </w:p>
        </w:tc>
        <w:tc>
          <w:tcPr>
            <w:tcW w:w="26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8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3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固话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222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6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485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申请补助对应条款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补助金额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（大小写</w:t>
            </w:r>
            <w:r>
              <w:rPr>
                <w:rFonts w:hint="eastAsia" w:ascii="仿宋_GB2312" w:hAnsi="宋体" w:eastAsia="仿宋_GB2312"/>
                <w:sz w:val="24"/>
                <w:szCs w:val="21"/>
              </w:rPr>
              <w:t>）</w:t>
            </w:r>
          </w:p>
        </w:tc>
        <w:tc>
          <w:tcPr>
            <w:tcW w:w="33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备  注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（申报对象姓名、账号、开户行）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85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8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8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8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485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3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6" w:hRule="atLeast"/>
        </w:trPr>
        <w:tc>
          <w:tcPr>
            <w:tcW w:w="935" w:type="dxa"/>
            <w:noWrap w:val="0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申报单位意见</w:t>
            </w:r>
          </w:p>
        </w:tc>
        <w:tc>
          <w:tcPr>
            <w:tcW w:w="3917" w:type="dxa"/>
            <w:gridSpan w:val="2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（盖章）</w:t>
            </w:r>
          </w:p>
          <w:p>
            <w:pPr>
              <w:widowControl/>
              <w:spacing w:line="60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年   月   日</w:t>
            </w:r>
          </w:p>
        </w:tc>
        <w:tc>
          <w:tcPr>
            <w:tcW w:w="1125" w:type="dxa"/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县人力社保局意见</w:t>
            </w:r>
          </w:p>
        </w:tc>
        <w:tc>
          <w:tcPr>
            <w:tcW w:w="4073" w:type="dxa"/>
            <w:gridSpan w:val="2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</w:t>
            </w:r>
          </w:p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（盖章）</w:t>
            </w:r>
          </w:p>
          <w:p>
            <w:pPr>
              <w:widowControl/>
              <w:spacing w:line="60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年   月   日</w:t>
            </w:r>
          </w:p>
        </w:tc>
      </w:tr>
    </w:tbl>
    <w:p>
      <w:pPr>
        <w:spacing w:line="240" w:lineRule="exact"/>
        <w:ind w:left="-840" w:leftChars="-400"/>
        <w:jc w:val="left"/>
        <w:rPr>
          <w:rFonts w:hint="eastAsia" w:ascii="仿宋_GB2312" w:eastAsia="仿宋_GB2312"/>
          <w:szCs w:val="21"/>
        </w:rPr>
      </w:pPr>
    </w:p>
    <w:p>
      <w:pPr>
        <w:spacing w:line="240" w:lineRule="exact"/>
        <w:ind w:left="-840" w:leftChars="-400"/>
        <w:jc w:val="left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注：1.本表一式两份，单位一份，人力社保局一份；</w:t>
      </w:r>
    </w:p>
    <w:p>
      <w:pPr>
        <w:spacing w:line="240" w:lineRule="exact"/>
        <w:ind w:left="-840" w:leftChars="-400"/>
        <w:jc w:val="left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  2.申请补助对应条款的对象如是个人，请在备注栏附个人账号。</w:t>
      </w:r>
    </w:p>
    <w:p>
      <w:pPr>
        <w:spacing w:line="240" w:lineRule="exact"/>
        <w:ind w:left="-840" w:leftChars="-400"/>
        <w:jc w:val="left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</w:t>
      </w:r>
    </w:p>
    <w:p>
      <w:pPr>
        <w:spacing w:line="240" w:lineRule="exact"/>
        <w:ind w:left="-840" w:leftChars="-400"/>
        <w:jc w:val="left"/>
        <w:rPr>
          <w:rFonts w:hint="eastAsia" w:ascii="仿宋_GB2312" w:eastAsia="仿宋_GB2312"/>
          <w:szCs w:val="21"/>
        </w:rPr>
      </w:pPr>
    </w:p>
    <w:p>
      <w:r>
        <w:rPr>
          <w:rFonts w:hint="eastAsia" w:ascii="仿宋_GB2312" w:eastAsia="仿宋_GB2312"/>
          <w:szCs w:val="21"/>
        </w:rPr>
        <w:t>平阳县人力资源和社会保障局制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F9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2021-07-08T02:06:21Z</dcterms:created>
  <dc:creator>Administrator</dc:creator>
  <cp:lastModifiedBy>请叫我小金瓜</cp:lastModifiedBy>
  <dcterms:modified xsi:type="dcterms:W3CDTF">2021-07-08T02:06:42Z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6C974411A40D4272BE5C5F017C7DFA5F</vt:lpwstr>
  </property>
</Properties>
</file>